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FF" w:rsidRDefault="00E158B9" w:rsidP="00E158B9">
      <w:pPr>
        <w:pStyle w:val="Heading1"/>
      </w:pPr>
      <w:r>
        <w:t>BCCDC Website Editors</w:t>
      </w:r>
    </w:p>
    <w:p w:rsidR="00E158B9" w:rsidRDefault="00E158B9" w:rsidP="00E158B9"/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3984"/>
        <w:gridCol w:w="3261"/>
      </w:tblGrid>
      <w:tr w:rsidR="006E3832" w:rsidRPr="00E158B9" w:rsidTr="006E3832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6E3832" w:rsidRPr="00E158B9" w:rsidRDefault="006E3832" w:rsidP="00E158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Program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6E3832" w:rsidRPr="00E158B9" w:rsidRDefault="006E3832" w:rsidP="00E158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Web Editor</w:t>
            </w:r>
          </w:p>
        </w:tc>
      </w:tr>
      <w:tr w:rsidR="006E3832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832" w:rsidRPr="00E158B9" w:rsidRDefault="006E3832" w:rsidP="00E1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BCCDC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832" w:rsidRDefault="006E3832" w:rsidP="00E1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Amos, Heather (BCCDC Communications Manager)</w:t>
            </w:r>
          </w:p>
          <w:p w:rsidR="00B44C5C" w:rsidRDefault="00B44C5C" w:rsidP="00E1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Norrish, Shalyn (BCCDC Communications Specialist)</w:t>
            </w:r>
          </w:p>
          <w:p w:rsidR="00F14FD0" w:rsidRPr="00E158B9" w:rsidRDefault="00F14FD0" w:rsidP="00E1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Grant, Joshua (BCCDC Communications Specialist)</w:t>
            </w:r>
          </w:p>
        </w:tc>
      </w:tr>
      <w:tr w:rsidR="006E3832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832" w:rsidRPr="00E158B9" w:rsidRDefault="006E3832" w:rsidP="00E1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BCCDC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832" w:rsidRPr="00E158B9" w:rsidRDefault="006E3832" w:rsidP="00E1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Roe, Ian (Manager, Web Strategy)</w:t>
            </w:r>
          </w:p>
        </w:tc>
      </w:tr>
      <w:tr w:rsidR="006E3832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832" w:rsidRPr="00E158B9" w:rsidRDefault="006E3832" w:rsidP="00E1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BCCDC Public Health Laboratory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832" w:rsidRPr="00E158B9" w:rsidRDefault="006E3832" w:rsidP="00E1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Chang, Yin</w:t>
            </w:r>
          </w:p>
        </w:tc>
      </w:tr>
      <w:tr w:rsidR="006E3832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832" w:rsidRPr="00E158B9" w:rsidRDefault="006E3832" w:rsidP="00103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Clinical Prevention Services – Hepatitis, harm reduction, overdose, HIV data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832" w:rsidRPr="000E5B1A" w:rsidRDefault="006E3832" w:rsidP="00E158B9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proofErr w:type="spellStart"/>
            <w:r w:rsidRPr="000E5B1A">
              <w:rPr>
                <w:rFonts w:ascii="Calibri" w:eastAsia="Times New Roman" w:hAnsi="Calibri" w:cs="Times New Roman"/>
                <w:lang w:eastAsia="en-CA"/>
              </w:rPr>
              <w:t>Danzel</w:t>
            </w:r>
            <w:proofErr w:type="spellEnd"/>
            <w:r w:rsidR="00DB351E">
              <w:rPr>
                <w:rFonts w:ascii="Calibri" w:eastAsia="Times New Roman" w:hAnsi="Calibri" w:cs="Times New Roman"/>
                <w:lang w:eastAsia="en-CA"/>
              </w:rPr>
              <w:t xml:space="preserve">, </w:t>
            </w:r>
            <w:r w:rsidR="00DB351E" w:rsidRPr="000E5B1A">
              <w:rPr>
                <w:rFonts w:ascii="Calibri" w:eastAsia="Times New Roman" w:hAnsi="Calibri" w:cs="Times New Roman"/>
                <w:lang w:eastAsia="en-CA"/>
              </w:rPr>
              <w:t>Dawn</w:t>
            </w:r>
          </w:p>
        </w:tc>
      </w:tr>
      <w:tr w:rsidR="00DB351E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51E" w:rsidRPr="000303EB" w:rsidRDefault="00DB351E" w:rsidP="00DB351E">
            <w:pPr>
              <w:spacing w:after="0"/>
            </w:pPr>
            <w:r w:rsidRPr="000303EB">
              <w:t>Clinical Prevention Services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51E" w:rsidRDefault="00DB351E" w:rsidP="00DB351E">
            <w:pPr>
              <w:spacing w:after="0"/>
            </w:pPr>
            <w:r w:rsidRPr="000303EB">
              <w:t>Fraser, Ellen</w:t>
            </w:r>
          </w:p>
        </w:tc>
      </w:tr>
      <w:tr w:rsidR="006E3832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832" w:rsidRPr="00E158B9" w:rsidRDefault="006E3832" w:rsidP="00E1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Clinical Prevention Services – Tuberculosis  (all)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832" w:rsidRPr="00E158B9" w:rsidRDefault="006E3832" w:rsidP="00E1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Harper, Jessica</w:t>
            </w:r>
          </w:p>
        </w:tc>
      </w:tr>
      <w:tr w:rsidR="00AA6FDC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FDC" w:rsidRPr="0021368D" w:rsidRDefault="00AA6FDC" w:rsidP="00AA6FDC">
            <w:pPr>
              <w:spacing w:after="0"/>
            </w:pPr>
            <w:r w:rsidRPr="0021368D">
              <w:t>Clinical Prevention Services – Tuberculosis  Services Webpage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FDC" w:rsidRDefault="00AA6FDC" w:rsidP="00AA6FDC">
            <w:pPr>
              <w:spacing w:after="0"/>
            </w:pPr>
            <w:r w:rsidRPr="0021368D">
              <w:t>Macleod, Leah</w:t>
            </w:r>
          </w:p>
        </w:tc>
      </w:tr>
      <w:tr w:rsidR="00521F5C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F5C" w:rsidRDefault="00521F5C" w:rsidP="00521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Harm Reduction</w:t>
            </w:r>
          </w:p>
          <w:p w:rsidR="00AA6FDC" w:rsidRDefault="00AA6FDC" w:rsidP="00AA6FDC">
            <w:pPr>
              <w:pStyle w:val="ListParagraph"/>
              <w:numPr>
                <w:ilvl w:val="0"/>
                <w:numId w:val="3"/>
              </w:numPr>
            </w:pPr>
            <w:hyperlink r:id="rId8" w:history="1">
              <w:r>
                <w:rPr>
                  <w:rStyle w:val="Hyperlink"/>
                </w:rPr>
                <w:t>http://www.bccdc.ca/our-services/service-areas/harm-reduction-substance-use-services</w:t>
              </w:r>
            </w:hyperlink>
          </w:p>
          <w:p w:rsidR="00AA6FDC" w:rsidRPr="00AA6FDC" w:rsidRDefault="00AA6FDC" w:rsidP="00AA6F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hyperlink r:id="rId9" w:history="1">
              <w:r>
                <w:rPr>
                  <w:rStyle w:val="Hyperlink"/>
                </w:rPr>
                <w:t>http://www.bccdc.ca/our-services/programs/harm-reduction</w:t>
              </w:r>
            </w:hyperlink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A91" w:rsidRDefault="00121A91" w:rsidP="00121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Chan, Kathy</w:t>
            </w:r>
          </w:p>
          <w:p w:rsidR="00121A91" w:rsidRDefault="00121A91" w:rsidP="00121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Moore, Laura</w:t>
            </w:r>
          </w:p>
          <w:p w:rsidR="00521F5C" w:rsidRPr="00E158B9" w:rsidRDefault="00121A91" w:rsidP="00121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Ogborne-Hill, Emily</w:t>
            </w:r>
          </w:p>
        </w:tc>
      </w:tr>
      <w:tr w:rsidR="00521F5C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F5C" w:rsidRPr="00E158B9" w:rsidRDefault="00521F5C" w:rsidP="00521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Harm Reduction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Reports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F5C" w:rsidRDefault="00521F5C" w:rsidP="00521F5C">
            <w:pPr>
              <w:spacing w:after="0" w:line="240" w:lineRule="auto"/>
              <w:rPr>
                <w:lang w:val="en-US" w:eastAsia="en-CA"/>
              </w:rPr>
            </w:pPr>
            <w:r>
              <w:rPr>
                <w:lang w:val="en-US" w:eastAsia="en-CA"/>
              </w:rPr>
              <w:t>Mazo, Olga</w:t>
            </w:r>
          </w:p>
          <w:p w:rsidR="009E4BC5" w:rsidRPr="00E158B9" w:rsidRDefault="009E4BC5" w:rsidP="00521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lang w:val="en-US" w:eastAsia="en-CA"/>
              </w:rPr>
              <w:t>Ge, Wenxue</w:t>
            </w:r>
          </w:p>
        </w:tc>
      </w:tr>
      <w:tr w:rsidR="00521F5C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F5C" w:rsidRPr="00E158B9" w:rsidRDefault="00521F5C" w:rsidP="00521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Harm Reduction and Overdose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F5C" w:rsidRDefault="00521F5C" w:rsidP="00521F5C">
            <w:pPr>
              <w:spacing w:after="0" w:line="240" w:lineRule="auto"/>
              <w:rPr>
                <w:lang w:val="en-US" w:eastAsia="en-CA"/>
              </w:rPr>
            </w:pPr>
            <w:r w:rsidRPr="001549E2">
              <w:rPr>
                <w:lang w:val="en-US" w:eastAsia="en-CA"/>
              </w:rPr>
              <w:t>Srivastava, Samarth</w:t>
            </w:r>
          </w:p>
        </w:tc>
      </w:tr>
      <w:tr w:rsidR="00521F5C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F5C" w:rsidRDefault="00DB351E" w:rsidP="00521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hyperlink r:id="rId10" w:history="1">
              <w:r w:rsidR="00521F5C" w:rsidRPr="004D62B5">
                <w:rPr>
                  <w:rStyle w:val="Hyperlink"/>
                  <w:rFonts w:ascii="Calibri" w:eastAsia="Times New Roman" w:hAnsi="Calibri" w:cs="Times New Roman"/>
                  <w:lang w:eastAsia="en-CA"/>
                </w:rPr>
                <w:t xml:space="preserve">Overdose </w:t>
              </w:r>
              <w:r>
                <w:rPr>
                  <w:rStyle w:val="Hyperlink"/>
                  <w:rFonts w:ascii="Calibri" w:eastAsia="Times New Roman" w:hAnsi="Calibri" w:cs="Times New Roman"/>
                  <w:lang w:eastAsia="en-CA"/>
                </w:rPr>
                <w:t>R</w:t>
              </w:r>
              <w:r w:rsidR="00521F5C" w:rsidRPr="004D62B5">
                <w:rPr>
                  <w:rStyle w:val="Hyperlink"/>
                  <w:rFonts w:ascii="Calibri" w:eastAsia="Times New Roman" w:hAnsi="Calibri" w:cs="Times New Roman"/>
                  <w:lang w:eastAsia="en-CA"/>
                </w:rPr>
                <w:t xml:space="preserve">esponse </w:t>
              </w:r>
              <w:r>
                <w:rPr>
                  <w:rStyle w:val="Hyperlink"/>
                  <w:rFonts w:ascii="Calibri" w:eastAsia="Times New Roman" w:hAnsi="Calibri" w:cs="Times New Roman"/>
                  <w:lang w:eastAsia="en-CA"/>
                </w:rPr>
                <w:t>R</w:t>
              </w:r>
              <w:r w:rsidR="00521F5C" w:rsidRPr="004D62B5">
                <w:rPr>
                  <w:rStyle w:val="Hyperlink"/>
                  <w:rFonts w:ascii="Calibri" w:eastAsia="Times New Roman" w:hAnsi="Calibri" w:cs="Times New Roman"/>
                  <w:lang w:eastAsia="en-CA"/>
                </w:rPr>
                <w:t>eports</w:t>
              </w:r>
            </w:hyperlink>
          </w:p>
          <w:p w:rsidR="00521F5C" w:rsidRPr="00E158B9" w:rsidRDefault="00521F5C" w:rsidP="00521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color w:val="1F497D"/>
                <w:lang w:eastAsia="en-CA"/>
              </w:rPr>
              <w:t xml:space="preserve">And  </w:t>
            </w:r>
            <w:hyperlink r:id="rId11" w:history="1">
              <w:r>
                <w:rPr>
                  <w:rStyle w:val="Hyperlink"/>
                  <w:lang w:eastAsia="en-CA"/>
                </w:rPr>
                <w:t>Public Health Analytics</w:t>
              </w:r>
            </w:hyperlink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F5C" w:rsidRPr="00E158B9" w:rsidRDefault="00521F5C" w:rsidP="00521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Becerra</w:t>
            </w:r>
            <w:r w:rsidR="00450939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, </w:t>
            </w:r>
            <w:r w:rsidR="00450939">
              <w:rPr>
                <w:rFonts w:ascii="Calibri" w:eastAsia="Times New Roman" w:hAnsi="Calibri" w:cs="Times New Roman"/>
                <w:color w:val="000000"/>
                <w:lang w:eastAsia="en-CA"/>
              </w:rPr>
              <w:t>Ana</w:t>
            </w:r>
          </w:p>
        </w:tc>
      </w:tr>
      <w:tr w:rsidR="00521F5C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F5C" w:rsidRDefault="00DB351E" w:rsidP="00521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hyperlink r:id="rId12" w:history="1">
              <w:r w:rsidR="00521F5C" w:rsidRPr="004D62B5">
                <w:rPr>
                  <w:rStyle w:val="Hyperlink"/>
                  <w:rFonts w:ascii="Calibri" w:eastAsia="Times New Roman" w:hAnsi="Calibri" w:cs="Times New Roman"/>
                  <w:lang w:eastAsia="en-CA"/>
                </w:rPr>
                <w:t xml:space="preserve">Overdose </w:t>
              </w:r>
              <w:r>
                <w:rPr>
                  <w:rStyle w:val="Hyperlink"/>
                  <w:rFonts w:ascii="Calibri" w:eastAsia="Times New Roman" w:hAnsi="Calibri" w:cs="Times New Roman"/>
                  <w:lang w:eastAsia="en-CA"/>
                </w:rPr>
                <w:t>R</w:t>
              </w:r>
              <w:r w:rsidR="00521F5C" w:rsidRPr="004D62B5">
                <w:rPr>
                  <w:rStyle w:val="Hyperlink"/>
                  <w:rFonts w:ascii="Calibri" w:eastAsia="Times New Roman" w:hAnsi="Calibri" w:cs="Times New Roman"/>
                  <w:lang w:eastAsia="en-CA"/>
                </w:rPr>
                <w:t xml:space="preserve">esponse </w:t>
              </w:r>
              <w:r>
                <w:rPr>
                  <w:rStyle w:val="Hyperlink"/>
                  <w:rFonts w:ascii="Calibri" w:eastAsia="Times New Roman" w:hAnsi="Calibri" w:cs="Times New Roman"/>
                  <w:lang w:eastAsia="en-CA"/>
                </w:rPr>
                <w:t>R</w:t>
              </w:r>
              <w:r w:rsidR="00521F5C" w:rsidRPr="004D62B5">
                <w:rPr>
                  <w:rStyle w:val="Hyperlink"/>
                  <w:rFonts w:ascii="Calibri" w:eastAsia="Times New Roman" w:hAnsi="Calibri" w:cs="Times New Roman"/>
                  <w:lang w:eastAsia="en-CA"/>
                </w:rPr>
                <w:t>eports</w:t>
              </w:r>
            </w:hyperlink>
          </w:p>
          <w:p w:rsidR="00521F5C" w:rsidRPr="004D62B5" w:rsidRDefault="00521F5C" w:rsidP="00521F5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And </w:t>
            </w:r>
            <w:hyperlink r:id="rId13" w:history="1">
              <w:r>
                <w:rPr>
                  <w:rStyle w:val="Hyperlink"/>
                  <w:lang w:eastAsia="en-CA"/>
                </w:rPr>
                <w:t>Public Health Analytics</w:t>
              </w:r>
            </w:hyperlink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F5C" w:rsidRPr="00E158B9" w:rsidRDefault="00521F5C" w:rsidP="00521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Burgess</w:t>
            </w:r>
            <w:r w:rsidR="00450939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, </w:t>
            </w:r>
            <w:r w:rsidR="00450939">
              <w:rPr>
                <w:rFonts w:ascii="Calibri" w:eastAsia="Times New Roman" w:hAnsi="Calibri" w:cs="Times New Roman"/>
                <w:color w:val="000000"/>
                <w:lang w:eastAsia="en-CA"/>
              </w:rPr>
              <w:t>Heather</w:t>
            </w:r>
          </w:p>
        </w:tc>
      </w:tr>
      <w:tr w:rsidR="00521F5C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F5C" w:rsidRPr="00E2696D" w:rsidRDefault="00DB351E" w:rsidP="00521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hyperlink r:id="rId14" w:history="1">
              <w:r w:rsidR="00521F5C" w:rsidRPr="004D62B5">
                <w:rPr>
                  <w:rStyle w:val="Hyperlink"/>
                  <w:rFonts w:ascii="Calibri" w:eastAsia="Times New Roman" w:hAnsi="Calibri" w:cs="Times New Roman"/>
                  <w:lang w:eastAsia="en-CA"/>
                </w:rPr>
                <w:t>Overdose response reports</w:t>
              </w:r>
            </w:hyperlink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F5C" w:rsidRDefault="00521F5C" w:rsidP="00521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Loewen</w:t>
            </w:r>
            <w:proofErr w:type="spellEnd"/>
            <w:r w:rsidR="00450939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, </w:t>
            </w:r>
            <w:r w:rsidR="00450939">
              <w:rPr>
                <w:rFonts w:ascii="Calibri" w:eastAsia="Times New Roman" w:hAnsi="Calibri" w:cs="Times New Roman"/>
                <w:color w:val="000000"/>
                <w:lang w:eastAsia="en-CA"/>
              </w:rPr>
              <w:t>Kara</w:t>
            </w:r>
          </w:p>
        </w:tc>
      </w:tr>
      <w:tr w:rsidR="00D02D42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42" w:rsidRDefault="00D02D42" w:rsidP="00D02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Communicable Diseases</w:t>
            </w:r>
          </w:p>
          <w:p w:rsidR="00D02D42" w:rsidRPr="00581B3E" w:rsidRDefault="00D02D42" w:rsidP="00D02D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81B3E">
              <w:rPr>
                <w:rFonts w:ascii="Calibri" w:eastAsia="Times New Roman" w:hAnsi="Calibri" w:cs="Times New Roman"/>
                <w:color w:val="000000"/>
                <w:lang w:eastAsia="en-CA"/>
              </w:rPr>
              <w:t>Influenza Surveillance Reports</w:t>
            </w:r>
          </w:p>
          <w:p w:rsidR="00D02D42" w:rsidRPr="00581B3E" w:rsidRDefault="00D02D42" w:rsidP="00D02D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81B3E">
              <w:rPr>
                <w:rFonts w:ascii="Calibri" w:eastAsia="Times New Roman" w:hAnsi="Calibri" w:cs="Times New Roman"/>
                <w:color w:val="000000"/>
                <w:lang w:eastAsia="en-CA"/>
              </w:rPr>
              <w:t>Sentinel Network SPSN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42" w:rsidRDefault="00D02D42" w:rsidP="00D02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Canizares</w:t>
            </w:r>
            <w:r w:rsidR="00DB351E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, </w:t>
            </w:r>
            <w:r w:rsidR="00DB351E">
              <w:rPr>
                <w:rFonts w:ascii="Calibri" w:eastAsia="Times New Roman" w:hAnsi="Calibri" w:cs="Times New Roman"/>
                <w:color w:val="000000"/>
                <w:lang w:eastAsia="en-CA"/>
              </w:rPr>
              <w:t>Gabriel</w:t>
            </w:r>
            <w:bookmarkStart w:id="0" w:name="_GoBack"/>
            <w:bookmarkEnd w:id="0"/>
          </w:p>
        </w:tc>
      </w:tr>
      <w:tr w:rsidR="00DB351E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51E" w:rsidRDefault="00DB351E" w:rsidP="00DB35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Communicable Diseases &amp; Immunization Service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51E" w:rsidRDefault="00DB351E" w:rsidP="00DB35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Mitchell, Kirsten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Communicable Diseases Epidemiology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Kim, Shinhye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Community Antimicrobial Stewardship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and associated pages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Khalid, Hattaw</w:t>
            </w:r>
          </w:p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Smith</w:t>
            </w:r>
            <w:r w:rsidR="00D02D4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, </w:t>
            </w:r>
            <w:r w:rsidR="00D02D42">
              <w:rPr>
                <w:rFonts w:ascii="Calibri" w:eastAsia="Times New Roman" w:hAnsi="Calibri" w:cs="Times New Roman"/>
                <w:color w:val="000000"/>
                <w:lang w:eastAsia="en-CA"/>
              </w:rPr>
              <w:t>Nick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Immunization &amp; Vaccines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Gabel, Brent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Immunization &amp; Vaccines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Roe, Ian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Immunization &amp; Vaccines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Taylor, Jessica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Pharmacy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Truong, Loi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Embed page </w:t>
            </w:r>
            <w:r w:rsidRPr="00884699">
              <w:rPr>
                <w:rFonts w:ascii="Calibri" w:eastAsia="Times New Roman" w:hAnsi="Calibri" w:cs="Times New Roman"/>
                <w:color w:val="000000"/>
                <w:lang w:eastAsia="en-CA"/>
              </w:rPr>
              <w:lastRenderedPageBreak/>
              <w:t>https://editbccdc.phsa.ca/embed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Default="001836AF" w:rsidP="001836AF">
            <w:pPr>
              <w:spacing w:after="0" w:line="240" w:lineRule="auto"/>
              <w:rPr>
                <w:lang w:val="en-US" w:eastAsia="en-CA"/>
              </w:rPr>
            </w:pPr>
            <w:r>
              <w:rPr>
                <w:lang w:val="en-US" w:eastAsia="en-CA"/>
              </w:rPr>
              <w:lastRenderedPageBreak/>
              <w:t>Syed, Wahedullah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Climate Change Health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Default="001836AF" w:rsidP="001836AF">
            <w:pPr>
              <w:spacing w:after="0" w:line="240" w:lineRule="auto"/>
              <w:rPr>
                <w:lang w:val="en-US" w:eastAsia="en-CA"/>
              </w:rPr>
            </w:pPr>
            <w:r>
              <w:rPr>
                <w:lang w:val="en-US" w:eastAsia="en-CA"/>
              </w:rPr>
              <w:t>Suh, Caroline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Environmental Health Services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Lopez, Jane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Environmental Health Services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Tsui, Gigi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Food Protection Services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McIntyre, Lorraine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Food Protection Services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Shyng, Sion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Food Skills for Families and </w:t>
            </w:r>
            <w:r w:rsidRPr="00052A74">
              <w:rPr>
                <w:rFonts w:ascii="Calibri" w:eastAsia="Times New Roman" w:hAnsi="Calibri" w:cs="Times New Roman"/>
                <w:color w:val="000000"/>
                <w:lang w:eastAsia="en-CA"/>
              </w:rPr>
              <w:t>Food Skills Facilitator Resources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color w:val="212121"/>
                <w:lang w:val="en-US"/>
              </w:rPr>
              <w:t>Pang, Wai-Yuen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Food Skills for Families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Bissonnette</w:t>
            </w:r>
            <w:proofErr w:type="spellEnd"/>
            <w:r w:rsidR="00D02D4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, </w:t>
            </w:r>
            <w:r w:rsidR="00D02D42">
              <w:rPr>
                <w:rFonts w:ascii="Calibri" w:eastAsia="Times New Roman" w:hAnsi="Calibri" w:cs="Times New Roman"/>
                <w:color w:val="000000"/>
                <w:lang w:eastAsia="en-CA"/>
              </w:rPr>
              <w:t>Samantha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/health-info: dairy, shellfish, food-safety</w:t>
            </w:r>
          </w:p>
          <w:p w:rsidR="001836AF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/health-professionals: dairy, shellfish, food safety, wildfire smoke response planning</w:t>
            </w:r>
          </w:p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/our-services: food protection services, NCCEH, EHS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Default="001836AF" w:rsidP="001836AF">
            <w:pPr>
              <w:spacing w:after="0" w:line="240" w:lineRule="auto"/>
              <w:rPr>
                <w:lang w:val="en-US" w:eastAsia="en-CA"/>
              </w:rPr>
            </w:pPr>
            <w:r>
              <w:rPr>
                <w:lang w:val="en-US" w:eastAsia="en-CA"/>
              </w:rPr>
              <w:t>Pepper, Nancy</w:t>
            </w:r>
          </w:p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lang w:val="en-US" w:eastAsia="en-CA"/>
              </w:rPr>
              <w:t>Tong, Esther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Healthy Built Environment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Gailling, Charito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TB Services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Macleod, Leah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Tick Borne Diseases &amp; Climate Change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lang w:val="en-US" w:eastAsia="en-CA"/>
              </w:rPr>
              <w:t>Iwasawa, Stefan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Pr="00D63038" w:rsidRDefault="001836AF" w:rsidP="001836AF"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Population &amp; Public Health</w:t>
            </w:r>
            <w:r>
              <w:rPr>
                <w:color w:val="1F497D"/>
              </w:rPr>
              <w:t xml:space="preserve"> </w:t>
            </w:r>
            <w:r w:rsidRPr="00A71601">
              <w:t>+</w:t>
            </w:r>
            <w:r>
              <w:rPr>
                <w:color w:val="1F497D"/>
              </w:rPr>
              <w:t xml:space="preserve">  </w:t>
            </w:r>
            <w:hyperlink r:id="rId15" w:history="1">
              <w:r>
                <w:rPr>
                  <w:rStyle w:val="Hyperlink"/>
                </w:rPr>
                <w:t>https://editbccdc.phsa.ca/health-professionals/networks/healthy-built-environment-alliance</w:t>
              </w:r>
            </w:hyperlink>
          </w:p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Default="001836AF" w:rsidP="001836AF">
            <w:pPr>
              <w:spacing w:after="0" w:line="240" w:lineRule="auto"/>
              <w:rPr>
                <w:lang w:val="en-US" w:eastAsia="en-CA"/>
              </w:rPr>
            </w:pPr>
            <w:r>
              <w:rPr>
                <w:lang w:val="en-US" w:eastAsia="en-CA"/>
              </w:rPr>
              <w:t>Ng, Margaret</w:t>
            </w:r>
          </w:p>
        </w:tc>
      </w:tr>
      <w:tr w:rsidR="00D02D42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42" w:rsidRPr="00DA2A10" w:rsidRDefault="00D02D42" w:rsidP="00D02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Public Health Analytics</w:t>
            </w:r>
          </w:p>
          <w:p w:rsidR="00D02D42" w:rsidRPr="00C16351" w:rsidRDefault="00D02D42" w:rsidP="00D02D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hyperlink r:id="rId16" w:history="1">
              <w:r w:rsidRPr="00C16351">
                <w:rPr>
                  <w:rStyle w:val="Hyperlink"/>
                  <w:lang w:val="en-US"/>
                </w:rPr>
                <w:t>http://www.bccdc.ca/our-services/programs/population-public-health-surveillance</w:t>
              </w:r>
            </w:hyperlink>
            <w:r w:rsidRPr="00C16351">
              <w:rPr>
                <w:lang w:val="en-US"/>
              </w:rPr>
              <w:t xml:space="preserve"> 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D42" w:rsidRDefault="00D02D42" w:rsidP="00D02D42">
            <w:pPr>
              <w:spacing w:after="0" w:line="240" w:lineRule="auto"/>
              <w:rPr>
                <w:lang w:val="en-US" w:eastAsia="en-CA"/>
              </w:rPr>
            </w:pPr>
            <w:r>
              <w:rPr>
                <w:lang w:val="en-US"/>
              </w:rPr>
              <w:t>Churchill, Lauren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Public Health Analytics</w:t>
            </w:r>
          </w:p>
          <w:p w:rsidR="001836AF" w:rsidRDefault="00DB351E" w:rsidP="001836AF">
            <w:pPr>
              <w:pStyle w:val="ListParagraph"/>
              <w:numPr>
                <w:ilvl w:val="0"/>
                <w:numId w:val="1"/>
              </w:numPr>
            </w:pPr>
            <w:hyperlink r:id="rId17" w:history="1">
              <w:r w:rsidR="001836AF">
                <w:rPr>
                  <w:rStyle w:val="Hyperlink"/>
                </w:rPr>
                <w:t xml:space="preserve">public-health-analytics </w:t>
              </w:r>
            </w:hyperlink>
          </w:p>
          <w:p w:rsidR="001836AF" w:rsidRDefault="00DB351E" w:rsidP="001836AF">
            <w:pPr>
              <w:pStyle w:val="ListParagraph"/>
              <w:numPr>
                <w:ilvl w:val="0"/>
                <w:numId w:val="1"/>
              </w:numPr>
            </w:pPr>
            <w:hyperlink r:id="rId18" w:history="1">
              <w:r w:rsidR="001836AF">
                <w:rPr>
                  <w:rStyle w:val="Hyperlink"/>
                </w:rPr>
                <w:t>health-professionals/data-reports/illegal-drug-overdose-events</w:t>
              </w:r>
            </w:hyperlink>
          </w:p>
          <w:p w:rsidR="001836AF" w:rsidRPr="003D2008" w:rsidRDefault="00DB351E" w:rsidP="001836AF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hyperlink r:id="rId19" w:history="1">
              <w:r w:rsidR="001836AF">
                <w:rPr>
                  <w:rStyle w:val="Hyperlink"/>
                </w:rPr>
                <w:t>health-professionals/data-reports/overdose-response-indicators</w:t>
              </w:r>
            </w:hyperlink>
          </w:p>
          <w:p w:rsidR="001836AF" w:rsidRPr="003D2008" w:rsidRDefault="00DB351E" w:rsidP="001836AF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hyperlink r:id="rId20" w:history="1">
              <w:r w:rsidR="001836AF">
                <w:rPr>
                  <w:rStyle w:val="Hyperlink"/>
                </w:rPr>
                <w:t>health-professionals/data-reports/reportable-diseases-data-dashboard</w:t>
              </w:r>
            </w:hyperlink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lang w:val="en-US" w:eastAsia="en-CA"/>
              </w:rPr>
              <w:t>Ahmed, Mehvesh Mallick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Public Health Analytics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Fraser, Mieke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Public Health Analytics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Joffres, Yayuk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Public Health Analytics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Li, Sophie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Public Health Analytics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Tang, Wrency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Public Health Analytics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Wong, Alice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lastRenderedPageBreak/>
              <w:t>Public Health Analytics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Xie, Max</w:t>
            </w:r>
          </w:p>
        </w:tc>
      </w:tr>
      <w:tr w:rsidR="00A71601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601" w:rsidRPr="00E158B9" w:rsidRDefault="00A71601" w:rsidP="00A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Public Health Analytics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601" w:rsidRPr="00E158B9" w:rsidRDefault="00A71601" w:rsidP="00A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Zou, Macy</w:t>
            </w:r>
          </w:p>
        </w:tc>
      </w:tr>
      <w:tr w:rsidR="00A71601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601" w:rsidRDefault="00A71601" w:rsidP="00A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Public Health Response</w:t>
            </w:r>
          </w:p>
          <w:p w:rsidR="00A71601" w:rsidRDefault="00A71601" w:rsidP="00A71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lang w:val="en-US"/>
              </w:rPr>
            </w:pPr>
            <w:hyperlink r:id="rId21" w:history="1">
              <w:r>
                <w:rPr>
                  <w:rStyle w:val="Hyperlink"/>
                  <w:lang w:val="en-US"/>
                </w:rPr>
                <w:t>http://www.bccdc.ca/health-professionals/clinical-resources</w:t>
              </w:r>
            </w:hyperlink>
            <w:r>
              <w:rPr>
                <w:lang w:val="en-US"/>
              </w:rPr>
              <w:t xml:space="preserve"> </w:t>
            </w:r>
          </w:p>
          <w:p w:rsidR="00A71601" w:rsidRDefault="00A71601" w:rsidP="00A71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lang w:val="en-US"/>
              </w:rPr>
            </w:pPr>
            <w:hyperlink r:id="rId22" w:history="1">
              <w:r>
                <w:rPr>
                  <w:rStyle w:val="Hyperlink"/>
                  <w:lang w:val="en-US"/>
                </w:rPr>
                <w:t>http://www.bccdc.ca/health-professionals/education-development</w:t>
              </w:r>
            </w:hyperlink>
            <w:r>
              <w:rPr>
                <w:lang w:val="en-US"/>
              </w:rPr>
              <w:t xml:space="preserve"> </w:t>
            </w:r>
          </w:p>
          <w:p w:rsidR="00A71601" w:rsidRDefault="00A71601" w:rsidP="00A71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lang w:val="en-US"/>
              </w:rPr>
            </w:pPr>
            <w:hyperlink r:id="rId23" w:history="1">
              <w:r>
                <w:rPr>
                  <w:rStyle w:val="Hyperlink"/>
                  <w:lang w:val="en-US"/>
                </w:rPr>
                <w:t>http://www.bccdc.ca/health-professionals/professional-resources</w:t>
              </w:r>
            </w:hyperlink>
            <w:r>
              <w:rPr>
                <w:lang w:val="en-US"/>
              </w:rPr>
              <w:t xml:space="preserve"> </w:t>
            </w:r>
          </w:p>
          <w:p w:rsidR="00A71601" w:rsidRDefault="00A71601" w:rsidP="00A71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lang w:val="en-US"/>
              </w:rPr>
            </w:pPr>
            <w:hyperlink r:id="rId24" w:history="1">
              <w:r>
                <w:rPr>
                  <w:rStyle w:val="Hyperlink"/>
                  <w:lang w:val="en-US"/>
                </w:rPr>
                <w:t>http://www.bccdc.ca/health-professionals/clinical-resources/communicable-disease-control-manual</w:t>
              </w:r>
            </w:hyperlink>
            <w:r>
              <w:rPr>
                <w:lang w:val="en-US"/>
              </w:rPr>
              <w:t xml:space="preserve"> </w:t>
            </w:r>
          </w:p>
          <w:p w:rsidR="00A71601" w:rsidRDefault="00A71601" w:rsidP="00A71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lang w:val="en-US"/>
              </w:rPr>
            </w:pPr>
            <w:hyperlink r:id="rId25" w:history="1">
              <w:r>
                <w:rPr>
                  <w:rStyle w:val="Hyperlink"/>
                  <w:lang w:val="en-US"/>
                </w:rPr>
                <w:t>http://www.bccdc.ca/health-professionals/clinical-resources/communicable-disease-control-manual/communicable-disease-control</w:t>
              </w:r>
            </w:hyperlink>
            <w:r>
              <w:rPr>
                <w:lang w:val="en-US"/>
              </w:rPr>
              <w:t xml:space="preserve"> </w:t>
            </w:r>
          </w:p>
          <w:p w:rsidR="00A71601" w:rsidRDefault="00A71601" w:rsidP="00A71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lang w:val="en-US"/>
              </w:rPr>
            </w:pPr>
            <w:hyperlink r:id="rId26" w:history="1">
              <w:r>
                <w:rPr>
                  <w:rStyle w:val="Hyperlink"/>
                  <w:lang w:val="en-US"/>
                </w:rPr>
                <w:t>http://www.bccdc.ca/health-professionals/clinical-resources/communicable-disease-control-manual/admin-circulars</w:t>
              </w:r>
            </w:hyperlink>
            <w:r>
              <w:rPr>
                <w:lang w:val="en-US"/>
              </w:rPr>
              <w:t xml:space="preserve"> </w:t>
            </w:r>
          </w:p>
          <w:p w:rsidR="00A71601" w:rsidRDefault="00A71601" w:rsidP="00A71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lang w:val="en-US"/>
              </w:rPr>
            </w:pPr>
            <w:hyperlink r:id="rId27" w:history="1">
              <w:r>
                <w:rPr>
                  <w:rStyle w:val="Hyperlink"/>
                  <w:lang w:val="en-US"/>
                </w:rPr>
                <w:t>http://www.bccdc.ca/health-professionals/clinical-resources/case-definitions</w:t>
              </w:r>
            </w:hyperlink>
            <w:r>
              <w:rPr>
                <w:lang w:val="en-US"/>
              </w:rPr>
              <w:t xml:space="preserve"> </w:t>
            </w:r>
          </w:p>
          <w:p w:rsidR="00A71601" w:rsidRDefault="00A71601" w:rsidP="00A71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lang w:val="en-US"/>
              </w:rPr>
            </w:pPr>
            <w:hyperlink r:id="rId28" w:history="1">
              <w:r>
                <w:rPr>
                  <w:rStyle w:val="Hyperlink"/>
                  <w:lang w:val="en-US"/>
                </w:rPr>
                <w:t>http://www.bccdc.ca/health-professionals/clinical-resources/mpox</w:t>
              </w:r>
            </w:hyperlink>
            <w:r>
              <w:rPr>
                <w:lang w:val="en-US"/>
              </w:rPr>
              <w:t xml:space="preserve"> </w:t>
            </w:r>
          </w:p>
          <w:p w:rsidR="00A71601" w:rsidRDefault="00A71601" w:rsidP="00A71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lang w:val="en-US"/>
              </w:rPr>
            </w:pPr>
            <w:hyperlink r:id="rId29" w:history="1">
              <w:r>
                <w:rPr>
                  <w:rStyle w:val="Hyperlink"/>
                  <w:lang w:val="en-US"/>
                </w:rPr>
                <w:t>http://www.bccdc.ca/health-professionals/professional-resources/surveillance-forms</w:t>
              </w:r>
            </w:hyperlink>
            <w:r>
              <w:rPr>
                <w:lang w:val="en-US"/>
              </w:rPr>
              <w:t xml:space="preserve"> </w:t>
            </w:r>
          </w:p>
          <w:p w:rsidR="00A71601" w:rsidRDefault="00A71601" w:rsidP="00A71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lang w:val="en-US"/>
              </w:rPr>
            </w:pPr>
            <w:hyperlink r:id="rId30" w:history="1">
              <w:r>
                <w:rPr>
                  <w:rStyle w:val="Hyperlink"/>
                  <w:lang w:val="en-US"/>
                </w:rPr>
                <w:t>http://www.bccdc.ca/health-info/diseases-conditions/rabies</w:t>
              </w:r>
            </w:hyperlink>
            <w:r>
              <w:rPr>
                <w:lang w:val="en-US"/>
              </w:rPr>
              <w:t xml:space="preserve"> </w:t>
            </w:r>
          </w:p>
          <w:p w:rsidR="00A71601" w:rsidRDefault="00A71601" w:rsidP="00A71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lang w:val="en-US"/>
              </w:rPr>
            </w:pPr>
            <w:hyperlink r:id="rId31" w:history="1">
              <w:r>
                <w:rPr>
                  <w:rStyle w:val="Hyperlink"/>
                  <w:lang w:val="en-US"/>
                </w:rPr>
                <w:t>http://www.bccdc.ca/health-info/diseases-conditions/rabies/more-resources</w:t>
              </w:r>
            </w:hyperlink>
            <w:r>
              <w:rPr>
                <w:lang w:val="en-US"/>
              </w:rPr>
              <w:t xml:space="preserve"> </w:t>
            </w:r>
          </w:p>
          <w:p w:rsidR="00A71601" w:rsidRPr="00DC4999" w:rsidRDefault="00A71601" w:rsidP="00A716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hyperlink r:id="rId32" w:history="1">
              <w:r w:rsidRPr="00DC4999">
                <w:rPr>
                  <w:rStyle w:val="Hyperlink"/>
                  <w:lang w:val="en-US"/>
                </w:rPr>
                <w:t>http://www.bccdc.ca/health-info/disease-types/zoonotic-diseases/reportable-zoonoses</w:t>
              </w:r>
            </w:hyperlink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601" w:rsidRPr="00E158B9" w:rsidRDefault="00A71601" w:rsidP="00A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Allen, Hayley</w:t>
            </w:r>
          </w:p>
        </w:tc>
      </w:tr>
      <w:tr w:rsidR="00AA6FDC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FDC" w:rsidRDefault="00A71601" w:rsidP="00AA6FDC">
            <w:r>
              <w:t>Public Health Response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FDC" w:rsidRDefault="00AA6FDC" w:rsidP="00AA6FDC">
            <w:r w:rsidRPr="008436C0">
              <w:t>Corrigan, Erin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Population and Public Health under: Programs, Health Professionals, Health Information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AF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Alves, Cheri</w:t>
            </w:r>
          </w:p>
        </w:tc>
      </w:tr>
      <w:tr w:rsidR="001836AF" w:rsidRPr="00E158B9" w:rsidTr="006E383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158B9">
              <w:rPr>
                <w:rFonts w:ascii="Calibri" w:eastAsia="Times New Roman" w:hAnsi="Calibri" w:cs="Times New Roman"/>
                <w:color w:val="000000"/>
                <w:lang w:eastAsia="en-CA"/>
              </w:rPr>
              <w:t>Research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6AF" w:rsidRPr="00E158B9" w:rsidRDefault="001836AF" w:rsidP="00183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Wong, Charmaine</w:t>
            </w:r>
          </w:p>
        </w:tc>
      </w:tr>
    </w:tbl>
    <w:p w:rsidR="00E158B9" w:rsidRDefault="00E158B9" w:rsidP="00E158B9"/>
    <w:sectPr w:rsidR="00E158B9" w:rsidSect="00E158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2322"/>
    <w:multiLevelType w:val="hybridMultilevel"/>
    <w:tmpl w:val="20D852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17F31"/>
    <w:multiLevelType w:val="hybridMultilevel"/>
    <w:tmpl w:val="02B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566D0"/>
    <w:multiLevelType w:val="hybridMultilevel"/>
    <w:tmpl w:val="8228D2C6"/>
    <w:lvl w:ilvl="0" w:tplc="91D40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B0B16"/>
    <w:multiLevelType w:val="hybridMultilevel"/>
    <w:tmpl w:val="EC88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07B2D"/>
    <w:multiLevelType w:val="hybridMultilevel"/>
    <w:tmpl w:val="9210D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71F15"/>
    <w:multiLevelType w:val="hybridMultilevel"/>
    <w:tmpl w:val="1B7CE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B9"/>
    <w:rsid w:val="000350A1"/>
    <w:rsid w:val="00052A74"/>
    <w:rsid w:val="00053279"/>
    <w:rsid w:val="00057BF6"/>
    <w:rsid w:val="000B1B75"/>
    <w:rsid w:val="000B4094"/>
    <w:rsid w:val="000E5B1A"/>
    <w:rsid w:val="000E7213"/>
    <w:rsid w:val="00103C50"/>
    <w:rsid w:val="001151C9"/>
    <w:rsid w:val="00121A91"/>
    <w:rsid w:val="00142093"/>
    <w:rsid w:val="001549E2"/>
    <w:rsid w:val="001836AF"/>
    <w:rsid w:val="001F744A"/>
    <w:rsid w:val="00282E14"/>
    <w:rsid w:val="00306A96"/>
    <w:rsid w:val="003649CD"/>
    <w:rsid w:val="003949F5"/>
    <w:rsid w:val="003D2008"/>
    <w:rsid w:val="003D76BF"/>
    <w:rsid w:val="00432608"/>
    <w:rsid w:val="00435703"/>
    <w:rsid w:val="00450939"/>
    <w:rsid w:val="004D62B5"/>
    <w:rsid w:val="00510C4E"/>
    <w:rsid w:val="00517068"/>
    <w:rsid w:val="00521F5C"/>
    <w:rsid w:val="0056139D"/>
    <w:rsid w:val="0057435D"/>
    <w:rsid w:val="00586DCC"/>
    <w:rsid w:val="005C217F"/>
    <w:rsid w:val="005E6B6D"/>
    <w:rsid w:val="00650D66"/>
    <w:rsid w:val="006A4387"/>
    <w:rsid w:val="006E0887"/>
    <w:rsid w:val="006E3832"/>
    <w:rsid w:val="007034FF"/>
    <w:rsid w:val="00715953"/>
    <w:rsid w:val="00754EFA"/>
    <w:rsid w:val="007B3D8D"/>
    <w:rsid w:val="007D34FF"/>
    <w:rsid w:val="007E6707"/>
    <w:rsid w:val="007F78AC"/>
    <w:rsid w:val="00884699"/>
    <w:rsid w:val="0089255C"/>
    <w:rsid w:val="0089589C"/>
    <w:rsid w:val="00901FF2"/>
    <w:rsid w:val="0094625C"/>
    <w:rsid w:val="009741B7"/>
    <w:rsid w:val="00991780"/>
    <w:rsid w:val="009933C2"/>
    <w:rsid w:val="009B3EC8"/>
    <w:rsid w:val="009E2E5D"/>
    <w:rsid w:val="009E4BC5"/>
    <w:rsid w:val="00A71601"/>
    <w:rsid w:val="00A77589"/>
    <w:rsid w:val="00AA6FDC"/>
    <w:rsid w:val="00B44C5C"/>
    <w:rsid w:val="00B6122F"/>
    <w:rsid w:val="00C960F1"/>
    <w:rsid w:val="00D02D42"/>
    <w:rsid w:val="00D63038"/>
    <w:rsid w:val="00D768B5"/>
    <w:rsid w:val="00D841E6"/>
    <w:rsid w:val="00DB351E"/>
    <w:rsid w:val="00DB3BD9"/>
    <w:rsid w:val="00E07A4C"/>
    <w:rsid w:val="00E158B9"/>
    <w:rsid w:val="00E2696D"/>
    <w:rsid w:val="00F14FD0"/>
    <w:rsid w:val="00F36C16"/>
    <w:rsid w:val="00F36F59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3818"/>
  <w15:docId w15:val="{D3BC2EA1-8FFE-469B-94A1-BD9D89CE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86DCC"/>
    <w:pPr>
      <w:spacing w:after="0" w:line="240" w:lineRule="auto"/>
      <w:contextualSpacing/>
      <w:outlineLvl w:val="0"/>
    </w:pPr>
    <w:rPr>
      <w:rFonts w:eastAsiaTheme="minorEastAsia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86DCC"/>
    <w:pPr>
      <w:spacing w:after="0" w:line="240" w:lineRule="auto"/>
      <w:contextualSpacing/>
      <w:outlineLvl w:val="1"/>
    </w:pPr>
    <w:rPr>
      <w:rFonts w:eastAsiaTheme="minorEastAsia"/>
      <w:b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D76BF"/>
    <w:pPr>
      <w:spacing w:after="0" w:line="240" w:lineRule="auto"/>
      <w:contextualSpacing/>
      <w:outlineLvl w:val="2"/>
    </w:pPr>
    <w:rPr>
      <w:rFonts w:eastAsiaTheme="minorEastAsia"/>
      <w:b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DCC"/>
    <w:rPr>
      <w:rFonts w:eastAsiaTheme="minorEastAsia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6DCC"/>
    <w:rPr>
      <w:rFonts w:eastAsiaTheme="minorEastAsia"/>
      <w:b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350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50A1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350A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50A1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D76BF"/>
    <w:rPr>
      <w:rFonts w:eastAsiaTheme="minorEastAsia"/>
      <w:b/>
      <w:i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9917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D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dc.ca/our-services/service-areas/harm-reduction-substance-use-services" TargetMode="External"/><Relationship Id="rId13" Type="http://schemas.openxmlformats.org/officeDocument/2006/relationships/hyperlink" Target="http://www.bccdc.ca/our-services/service-areas/public-health-analytics" TargetMode="External"/><Relationship Id="rId18" Type="http://schemas.openxmlformats.org/officeDocument/2006/relationships/hyperlink" Target="http://editbccdc.phsa.ca/health-professionals/data-reports/illegal-drug-overdose-events" TargetMode="External"/><Relationship Id="rId26" Type="http://schemas.openxmlformats.org/officeDocument/2006/relationships/hyperlink" Target="http://www.bccdc.ca/health-professionals/clinical-resources/communicable-disease-control-manual/admin-circula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ccdc.ca/health-professionals/clinical-resources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bccdc.ca/health-professionals/data-reports/overdose-response-reports" TargetMode="External"/><Relationship Id="rId17" Type="http://schemas.openxmlformats.org/officeDocument/2006/relationships/hyperlink" Target="https://editbccdc.phsa.ca/our-services/service-areas/public-health-analytics%20" TargetMode="External"/><Relationship Id="rId25" Type="http://schemas.openxmlformats.org/officeDocument/2006/relationships/hyperlink" Target="http://www.bccdc.ca/health-professionals/clinical-resources/communicable-disease-control-manual/communicable-disease-contro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bccdc.ca/our-services/programs/population-public-health-surveillance" TargetMode="External"/><Relationship Id="rId20" Type="http://schemas.openxmlformats.org/officeDocument/2006/relationships/hyperlink" Target="http://editbccdc.phsa.ca/health-professionals/data-reports/reportable-diseases-data-dashboard" TargetMode="External"/><Relationship Id="rId29" Type="http://schemas.openxmlformats.org/officeDocument/2006/relationships/hyperlink" Target="http://www.bccdc.ca/health-professionals/professional-resources/surveillance-form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ccdc.ca/our-services/service-areas/public-health-analytics" TargetMode="External"/><Relationship Id="rId24" Type="http://schemas.openxmlformats.org/officeDocument/2006/relationships/hyperlink" Target="http://www.bccdc.ca/health-professionals/clinical-resources/communicable-disease-control-manual" TargetMode="External"/><Relationship Id="rId32" Type="http://schemas.openxmlformats.org/officeDocument/2006/relationships/hyperlink" Target="http://www.bccdc.ca/health-info/disease-types/zoonotic-diseases/reportable-zoonos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itbccdc.phsa.ca/health-professionals/networks/healthy-built-environment-alliance" TargetMode="External"/><Relationship Id="rId23" Type="http://schemas.openxmlformats.org/officeDocument/2006/relationships/hyperlink" Target="http://www.bccdc.ca/health-professionals/professional-resources" TargetMode="External"/><Relationship Id="rId28" Type="http://schemas.openxmlformats.org/officeDocument/2006/relationships/hyperlink" Target="http://www.bccdc.ca/health-professionals/clinical-resources/mpox" TargetMode="External"/><Relationship Id="rId10" Type="http://schemas.openxmlformats.org/officeDocument/2006/relationships/hyperlink" Target="http://www.bccdc.ca/health-professionals/data-reports/overdose-response-reports" TargetMode="External"/><Relationship Id="rId19" Type="http://schemas.openxmlformats.org/officeDocument/2006/relationships/hyperlink" Target="http://editbccdc.phsa.ca/health-professionals/data-reports/overdose-response-indicators" TargetMode="External"/><Relationship Id="rId31" Type="http://schemas.openxmlformats.org/officeDocument/2006/relationships/hyperlink" Target="http://www.bccdc.ca/health-info/diseases-conditions/rabies/more-resourc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ccdc.ca/our-services/programs/harm-reduction" TargetMode="External"/><Relationship Id="rId14" Type="http://schemas.openxmlformats.org/officeDocument/2006/relationships/hyperlink" Target="http://www.bccdc.ca/health-professionals/data-reports/overdose-response-reports" TargetMode="External"/><Relationship Id="rId22" Type="http://schemas.openxmlformats.org/officeDocument/2006/relationships/hyperlink" Target="http://www.bccdc.ca/health-professionals/education-development" TargetMode="External"/><Relationship Id="rId27" Type="http://schemas.openxmlformats.org/officeDocument/2006/relationships/hyperlink" Target="http://www.bccdc.ca/health-professionals/clinical-resources/case-definitions" TargetMode="External"/><Relationship Id="rId30" Type="http://schemas.openxmlformats.org/officeDocument/2006/relationships/hyperlink" Target="http://www.bccdc.ca/health-info/diseases-conditions/ra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3E0A366478D4E84A42066021D47EF" ma:contentTypeVersion="1" ma:contentTypeDescription="Create a new document." ma:contentTypeScope="" ma:versionID="bd4511162d2610be45a564b4c9d1ff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D5989-8AB1-4EB3-A345-356CBCAFE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BECB0-82D0-4632-8088-6888DECCD1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B8BC88-C969-4E0E-B2BD-4C7DC036D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Best, Theresa</dc:creator>
  <cp:lastModifiedBy>Norrish, Shalyn [PHSA]</cp:lastModifiedBy>
  <cp:revision>30</cp:revision>
  <dcterms:created xsi:type="dcterms:W3CDTF">2022-10-11T20:43:00Z</dcterms:created>
  <dcterms:modified xsi:type="dcterms:W3CDTF">2023-05-17T15:47:00Z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0x0101009023E0A366478D4E84A42066021D47EF</vt:lpwstr>
  </property>
  <property fmtid="{D5CDD505-2E9C-101B-9397-08002B2CF9AE}" pid="3" name="GrammarlyDocumentId">
    <vt:lpwstr>5511fddadb0f714275ce2cd46f3f5d41674ef5a3b20fbb2245e73ac428c399d7</vt:lpwstr>
  </property>
</Properties>
</file>